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812A2" w:rsidRPr="00911D10" w:rsidRDefault="00562503" w:rsidP="00B819EA">
      <w:pPr>
        <w:pStyle w:val="1"/>
        <w:jc w:val="center"/>
        <w:rPr>
          <w:rFonts w:ascii="Baskerville Old Face" w:hAnsi="Baskerville Old Face" w:cs="Arial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ЩЕ</w:t>
      </w:r>
      <w:r w:rsidR="00B819EA" w:rsidRPr="00B819E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ПОВОЗ с ПОДВИЖНЫМ ПОЛОМ </w:t>
      </w:r>
      <w:r w:rsidR="00B819EA" w:rsidRPr="004C425B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NS 3 R</w:t>
      </w:r>
    </w:p>
    <w:p w:rsidR="000812A2" w:rsidRPr="00DC6476" w:rsidRDefault="00860273" w:rsidP="000812A2">
      <w:pPr>
        <w:pStyle w:val="1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202045" cy="32918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0812A2" w:rsidRPr="00C54A96" w:rsidTr="00172A5B">
        <w:tc>
          <w:tcPr>
            <w:tcW w:w="4998" w:type="dxa"/>
            <w:shd w:val="clear" w:color="auto" w:fill="D9D9D9"/>
          </w:tcPr>
          <w:p w:rsidR="000812A2" w:rsidRPr="00C54A96" w:rsidRDefault="000812A2" w:rsidP="00172A5B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</w:rPr>
              <w:tab/>
            </w:r>
            <w:r w:rsidRPr="00C54A96">
              <w:rPr>
                <w:sz w:val="16"/>
                <w:szCs w:val="16"/>
              </w:rPr>
              <w:tab/>
            </w:r>
            <w:r w:rsidRPr="00C54A96">
              <w:rPr>
                <w:sz w:val="16"/>
                <w:szCs w:val="16"/>
              </w:rPr>
              <w:tab/>
            </w:r>
            <w:r w:rsidRPr="00C54A96">
              <w:rPr>
                <w:sz w:val="16"/>
                <w:szCs w:val="16"/>
              </w:rPr>
              <w:tab/>
            </w:r>
            <w:r w:rsidRPr="00C54A96">
              <w:rPr>
                <w:color w:val="FF0000"/>
                <w:sz w:val="16"/>
                <w:szCs w:val="16"/>
              </w:rPr>
              <w:t xml:space="preserve"> </w:t>
            </w:r>
            <w:r w:rsidRPr="00C54A96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C54A96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0812A2" w:rsidRPr="00C54A96" w:rsidRDefault="000812A2" w:rsidP="00172A5B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C54A96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2516BA" w:rsidRPr="00C54A96" w:rsidTr="00172A5B">
        <w:trPr>
          <w:trHeight w:val="711"/>
        </w:trPr>
        <w:tc>
          <w:tcPr>
            <w:tcW w:w="4998" w:type="dxa"/>
            <w:shd w:val="clear" w:color="auto" w:fill="F2F2F2"/>
          </w:tcPr>
          <w:p w:rsidR="002516BA" w:rsidRPr="00C92A9B" w:rsidRDefault="002516BA" w:rsidP="001E2AEE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Pr="00C92A9B">
              <w:rPr>
                <w:sz w:val="16"/>
                <w:szCs w:val="16"/>
                <w:lang w:val="en-US"/>
              </w:rPr>
              <w:t>DOMEX</w:t>
            </w:r>
            <w:r w:rsidRPr="00C92A9B">
              <w:rPr>
                <w:sz w:val="16"/>
                <w:szCs w:val="16"/>
                <w:lang w:val="ru-RU"/>
              </w:rPr>
              <w:t xml:space="preserve"> с повышенной прочностью</w:t>
            </w:r>
          </w:p>
          <w:p w:rsidR="002516BA" w:rsidRPr="00C92A9B" w:rsidRDefault="002516BA" w:rsidP="001E2AEE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2516BA" w:rsidRPr="00C92A9B" w:rsidRDefault="002516BA" w:rsidP="001E2AEE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2516BA" w:rsidRPr="00C92A9B" w:rsidRDefault="002516BA" w:rsidP="001E2AEE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2516BA" w:rsidRPr="00C92A9B" w:rsidRDefault="002516BA" w:rsidP="001E2AEE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передвигающийся пол</w:t>
            </w:r>
            <w:r w:rsidRPr="00C54A96">
              <w:rPr>
                <w:sz w:val="16"/>
                <w:szCs w:val="16"/>
                <w:lang w:val="en-US"/>
              </w:rPr>
              <w:t xml:space="preserve"> </w:t>
            </w:r>
            <w:r w:rsidRPr="00C54A96">
              <w:rPr>
                <w:b/>
                <w:sz w:val="16"/>
                <w:szCs w:val="16"/>
                <w:lang w:val="en-US"/>
              </w:rPr>
              <w:t>CARGO FLOOR</w:t>
            </w:r>
            <w:r w:rsidRPr="00C54A96">
              <w:rPr>
                <w:sz w:val="16"/>
                <w:szCs w:val="16"/>
                <w:lang w:val="ru-RU"/>
              </w:rPr>
              <w:t xml:space="preserve">, </w:t>
            </w:r>
          </w:p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алюминиевый кузов, </w:t>
            </w:r>
          </w:p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задние ворота алюминиевые, по 2 замка на створку,</w:t>
            </w:r>
          </w:p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передняя стена алюминиевая</w:t>
            </w:r>
          </w:p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движимая стена внутри загрузочной коробки</w:t>
            </w:r>
          </w:p>
          <w:p w:rsidR="002516BA" w:rsidRPr="00C54A96" w:rsidRDefault="002516BA" w:rsidP="00AD7C36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bCs/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</w:tc>
      </w:tr>
      <w:tr w:rsidR="000812A2" w:rsidRPr="00C54A96" w:rsidTr="00172A5B">
        <w:tc>
          <w:tcPr>
            <w:tcW w:w="4998" w:type="dxa"/>
            <w:shd w:val="clear" w:color="auto" w:fill="D9D9D9"/>
          </w:tcPr>
          <w:p w:rsidR="000812A2" w:rsidRPr="00C54A96" w:rsidRDefault="000812A2" w:rsidP="00172A5B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C54A96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0812A2" w:rsidRPr="00C54A96" w:rsidRDefault="000812A2" w:rsidP="00172A5B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0812A2" w:rsidRPr="00C54A96" w:rsidTr="00172A5B">
        <w:trPr>
          <w:trHeight w:val="996"/>
        </w:trPr>
        <w:tc>
          <w:tcPr>
            <w:tcW w:w="4998" w:type="dxa"/>
            <w:shd w:val="clear" w:color="auto" w:fill="F2F2F2"/>
          </w:tcPr>
          <w:p w:rsidR="000812A2" w:rsidRPr="00C54A96" w:rsidRDefault="000812A2" w:rsidP="00172A5B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3-осное </w:t>
            </w:r>
            <w:r w:rsidR="006D2CA2" w:rsidRPr="00C54A96">
              <w:rPr>
                <w:b/>
                <w:sz w:val="16"/>
                <w:szCs w:val="16"/>
                <w:lang w:val="en-US"/>
              </w:rPr>
              <w:t>SAF</w:t>
            </w:r>
            <w:r w:rsidR="006D2CA2" w:rsidRPr="00C54A96">
              <w:rPr>
                <w:b/>
                <w:sz w:val="16"/>
                <w:szCs w:val="16"/>
                <w:lang w:val="ru-RU"/>
              </w:rPr>
              <w:t>/</w:t>
            </w:r>
            <w:r w:rsidR="006D2CA2" w:rsidRPr="00C54A96">
              <w:rPr>
                <w:b/>
                <w:sz w:val="16"/>
                <w:szCs w:val="16"/>
                <w:lang w:val="en-US"/>
              </w:rPr>
              <w:t>BPW</w:t>
            </w:r>
            <w:r w:rsidR="006D2CA2" w:rsidRPr="00C54A96">
              <w:rPr>
                <w:b/>
                <w:sz w:val="16"/>
                <w:szCs w:val="16"/>
                <w:lang w:val="ru-RU"/>
              </w:rPr>
              <w:t xml:space="preserve"> дисковое</w:t>
            </w:r>
            <w:r w:rsidRPr="00C54A96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C54A96">
              <w:rPr>
                <w:bCs/>
                <w:sz w:val="16"/>
                <w:szCs w:val="16"/>
                <w:lang w:val="ru-RU"/>
              </w:rPr>
              <w:t>,</w:t>
            </w:r>
          </w:p>
          <w:p w:rsidR="000812A2" w:rsidRPr="00C54A96" w:rsidRDefault="000812A2" w:rsidP="00172A5B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54A96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C54A96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0812A2" w:rsidRPr="00C54A96" w:rsidRDefault="000812A2" w:rsidP="00172A5B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C54A96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0812A2" w:rsidRPr="00C54A96" w:rsidRDefault="000812A2" w:rsidP="00172A5B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C54A96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</w:tc>
        <w:tc>
          <w:tcPr>
            <w:tcW w:w="4999" w:type="dxa"/>
            <w:vMerge/>
            <w:shd w:val="clear" w:color="auto" w:fill="F2F2F2"/>
          </w:tcPr>
          <w:p w:rsidR="000812A2" w:rsidRPr="00C54A96" w:rsidRDefault="000812A2" w:rsidP="00172A5B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0812A2" w:rsidRPr="00C54A96" w:rsidTr="00172A5B">
        <w:tc>
          <w:tcPr>
            <w:tcW w:w="4998" w:type="dxa"/>
            <w:shd w:val="clear" w:color="auto" w:fill="D9D9D9"/>
          </w:tcPr>
          <w:p w:rsidR="000812A2" w:rsidRPr="00C54A96" w:rsidRDefault="000812A2" w:rsidP="00172A5B">
            <w:pPr>
              <w:suppressAutoHyphens w:val="0"/>
              <w:rPr>
                <w:b/>
                <w:bCs/>
                <w:sz w:val="16"/>
                <w:szCs w:val="16"/>
                <w:lang w:val="en-US"/>
              </w:rPr>
            </w:pPr>
            <w:r w:rsidRPr="00C54A96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6D2CA2" w:rsidRPr="00C54A96">
              <w:rPr>
                <w:b/>
                <w:bCs/>
                <w:sz w:val="16"/>
                <w:szCs w:val="16"/>
                <w:lang w:val="en-US"/>
              </w:rPr>
              <w:t xml:space="preserve"> WABCO/HALDEX</w:t>
            </w:r>
          </w:p>
        </w:tc>
        <w:tc>
          <w:tcPr>
            <w:tcW w:w="4999" w:type="dxa"/>
            <w:shd w:val="clear" w:color="auto" w:fill="D9D9D9"/>
          </w:tcPr>
          <w:p w:rsidR="000812A2" w:rsidRPr="00C54A96" w:rsidRDefault="000812A2" w:rsidP="00172A5B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C54A96">
              <w:rPr>
                <w:b/>
                <w:sz w:val="16"/>
                <w:szCs w:val="16"/>
              </w:rPr>
              <w:t xml:space="preserve"> </w:t>
            </w:r>
            <w:r w:rsidRPr="00C54A96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2516BA" w:rsidRPr="00C54A96" w:rsidTr="00172A5B">
        <w:tc>
          <w:tcPr>
            <w:tcW w:w="4998" w:type="dxa"/>
            <w:shd w:val="clear" w:color="auto" w:fill="F2F2F2"/>
          </w:tcPr>
          <w:p w:rsidR="002516BA" w:rsidRPr="00C54A96" w:rsidRDefault="002516BA" w:rsidP="00172A5B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C54A96">
              <w:rPr>
                <w:sz w:val="16"/>
                <w:szCs w:val="16"/>
              </w:rPr>
              <w:t>ADR</w:t>
            </w:r>
          </w:p>
          <w:p w:rsidR="002516BA" w:rsidRPr="00C54A96" w:rsidRDefault="002516BA" w:rsidP="00172A5B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2516BA" w:rsidRPr="00C54A96" w:rsidRDefault="002516BA" w:rsidP="00172A5B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C54A96">
              <w:rPr>
                <w:sz w:val="16"/>
                <w:szCs w:val="16"/>
              </w:rPr>
              <w:t>EBS</w:t>
            </w:r>
            <w:r w:rsidRPr="00C54A96">
              <w:rPr>
                <w:sz w:val="16"/>
                <w:szCs w:val="16"/>
                <w:lang w:val="ru-RU"/>
              </w:rPr>
              <w:t xml:space="preserve"> с функцией </w:t>
            </w:r>
            <w:r w:rsidRPr="00C54A96">
              <w:rPr>
                <w:sz w:val="16"/>
                <w:szCs w:val="16"/>
              </w:rPr>
              <w:t>Vehicle</w:t>
            </w:r>
            <w:r w:rsidRPr="00C54A96">
              <w:rPr>
                <w:sz w:val="16"/>
                <w:szCs w:val="16"/>
                <w:lang w:val="ru-RU"/>
              </w:rPr>
              <w:t xml:space="preserve"> </w:t>
            </w:r>
            <w:r w:rsidRPr="00C54A96">
              <w:rPr>
                <w:sz w:val="16"/>
                <w:szCs w:val="16"/>
              </w:rPr>
              <w:t>Stability</w:t>
            </w:r>
            <w:r w:rsidRPr="00C54A96">
              <w:rPr>
                <w:sz w:val="16"/>
                <w:szCs w:val="16"/>
                <w:lang w:val="ru-RU"/>
              </w:rPr>
              <w:t xml:space="preserve">  - „</w:t>
            </w:r>
            <w:r w:rsidRPr="00C54A96">
              <w:rPr>
                <w:sz w:val="16"/>
                <w:szCs w:val="16"/>
              </w:rPr>
              <w:t>RSP</w:t>
            </w:r>
            <w:r w:rsidRPr="00C54A96">
              <w:rPr>
                <w:sz w:val="16"/>
                <w:szCs w:val="16"/>
                <w:lang w:val="ru-RU"/>
              </w:rPr>
              <w:t>” или  „</w:t>
            </w:r>
            <w:r w:rsidRPr="00C54A96">
              <w:rPr>
                <w:sz w:val="16"/>
                <w:szCs w:val="16"/>
              </w:rPr>
              <w:t>RSS</w:t>
            </w:r>
            <w:r w:rsidRPr="00C54A96">
              <w:rPr>
                <w:sz w:val="16"/>
                <w:szCs w:val="16"/>
                <w:lang w:val="ru-RU"/>
              </w:rPr>
              <w:t>” или „</w:t>
            </w:r>
            <w:r w:rsidRPr="00C54A96">
              <w:rPr>
                <w:sz w:val="16"/>
                <w:szCs w:val="16"/>
              </w:rPr>
              <w:t>TRS</w:t>
            </w:r>
            <w:r w:rsidRPr="00C54A96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2516BA" w:rsidRPr="00C92A9B" w:rsidRDefault="002516BA" w:rsidP="001E2AEE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2516BA" w:rsidRPr="00C92A9B" w:rsidRDefault="002516BA" w:rsidP="001E2AEE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0812A2" w:rsidRPr="00C54A96" w:rsidTr="00172A5B">
        <w:tc>
          <w:tcPr>
            <w:tcW w:w="4998" w:type="dxa"/>
            <w:shd w:val="clear" w:color="auto" w:fill="D9D9D9"/>
          </w:tcPr>
          <w:p w:rsidR="000812A2" w:rsidRPr="00C54A96" w:rsidRDefault="000812A2" w:rsidP="00172A5B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>Покраска</w:t>
            </w:r>
            <w:r w:rsidRPr="00C54A96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0812A2" w:rsidRPr="00C54A96" w:rsidRDefault="000812A2" w:rsidP="00172A5B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0812A2" w:rsidRPr="00C54A96" w:rsidTr="00172A5B">
        <w:tc>
          <w:tcPr>
            <w:tcW w:w="4998" w:type="dxa"/>
            <w:shd w:val="clear" w:color="auto" w:fill="F2F2F2"/>
          </w:tcPr>
          <w:p w:rsidR="000812A2" w:rsidRPr="00C54A96" w:rsidRDefault="000812A2" w:rsidP="00172A5B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0812A2" w:rsidRPr="00C54A96" w:rsidRDefault="000812A2" w:rsidP="00172A5B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C54A96">
              <w:rPr>
                <w:sz w:val="16"/>
                <w:szCs w:val="16"/>
              </w:rPr>
              <w:t>RAL</w:t>
            </w:r>
            <w:r w:rsidRPr="00C54A96">
              <w:rPr>
                <w:sz w:val="16"/>
                <w:szCs w:val="16"/>
                <w:lang w:val="ru-RU"/>
              </w:rPr>
              <w:t>....</w:t>
            </w:r>
          </w:p>
          <w:p w:rsidR="00C335B8" w:rsidRPr="00C54A96" w:rsidRDefault="00C335B8" w:rsidP="00851F9A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 xml:space="preserve">Цвет </w:t>
            </w:r>
            <w:r w:rsidR="00851F9A">
              <w:rPr>
                <w:b/>
                <w:sz w:val="16"/>
                <w:szCs w:val="16"/>
                <w:lang w:val="ru-RU"/>
              </w:rPr>
              <w:t>кузова</w:t>
            </w:r>
            <w:r w:rsidRPr="00C54A96">
              <w:rPr>
                <w:b/>
                <w:sz w:val="16"/>
                <w:szCs w:val="16"/>
                <w:lang w:val="ru-RU"/>
              </w:rPr>
              <w:t xml:space="preserve"> -</w:t>
            </w:r>
          </w:p>
        </w:tc>
        <w:tc>
          <w:tcPr>
            <w:tcW w:w="4999" w:type="dxa"/>
            <w:vMerge/>
            <w:shd w:val="clear" w:color="auto" w:fill="F2F2F2"/>
          </w:tcPr>
          <w:p w:rsidR="000812A2" w:rsidRPr="00C54A96" w:rsidRDefault="000812A2" w:rsidP="00172A5B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0812A2" w:rsidRPr="00C54A96" w:rsidTr="00172A5B">
        <w:tc>
          <w:tcPr>
            <w:tcW w:w="4998" w:type="dxa"/>
            <w:shd w:val="clear" w:color="auto" w:fill="D9D9D9"/>
          </w:tcPr>
          <w:p w:rsidR="000812A2" w:rsidRPr="00C54A96" w:rsidRDefault="000812A2" w:rsidP="00172A5B">
            <w:pPr>
              <w:rPr>
                <w:b/>
                <w:sz w:val="16"/>
                <w:szCs w:val="16"/>
                <w:lang w:val="ru-RU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0812A2" w:rsidRPr="00C54A96" w:rsidRDefault="000812A2" w:rsidP="00172A5B">
            <w:pPr>
              <w:rPr>
                <w:b/>
                <w:sz w:val="16"/>
                <w:szCs w:val="16"/>
                <w:lang w:val="en-US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0812A2" w:rsidRPr="00C54A96" w:rsidTr="00172A5B">
        <w:tc>
          <w:tcPr>
            <w:tcW w:w="4998" w:type="dxa"/>
            <w:shd w:val="clear" w:color="auto" w:fill="F2F2F2"/>
          </w:tcPr>
          <w:p w:rsidR="000812A2" w:rsidRPr="00C54A96" w:rsidRDefault="000812A2" w:rsidP="000812A2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 xml:space="preserve">стальные </w:t>
            </w:r>
            <w:r w:rsidR="002516BA">
              <w:rPr>
                <w:sz w:val="16"/>
                <w:szCs w:val="16"/>
                <w:lang w:val="ru-RU"/>
              </w:rPr>
              <w:t>диски</w:t>
            </w:r>
          </w:p>
          <w:p w:rsidR="000812A2" w:rsidRPr="00C54A96" w:rsidRDefault="000812A2" w:rsidP="002516BA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C54A96">
              <w:rPr>
                <w:sz w:val="16"/>
                <w:szCs w:val="16"/>
                <w:lang w:val="ru-RU"/>
              </w:rPr>
              <w:t>шины</w:t>
            </w:r>
            <w:r w:rsidRPr="00C54A96">
              <w:rPr>
                <w:sz w:val="16"/>
                <w:szCs w:val="16"/>
                <w:lang w:val="en-US"/>
              </w:rPr>
              <w:t xml:space="preserve"> 385/65 </w:t>
            </w:r>
            <w:r w:rsidRPr="00C54A96">
              <w:rPr>
                <w:sz w:val="16"/>
                <w:szCs w:val="16"/>
              </w:rPr>
              <w:t>R</w:t>
            </w:r>
            <w:r w:rsidRPr="00C54A96">
              <w:rPr>
                <w:sz w:val="16"/>
                <w:szCs w:val="16"/>
                <w:lang w:val="en-US"/>
              </w:rPr>
              <w:t xml:space="preserve"> 22,5 </w:t>
            </w:r>
            <w:r w:rsidRPr="00C54A96">
              <w:rPr>
                <w:sz w:val="16"/>
                <w:szCs w:val="16"/>
              </w:rPr>
              <w:t>-</w:t>
            </w:r>
            <w:r w:rsidRPr="00C54A96">
              <w:rPr>
                <w:sz w:val="16"/>
                <w:szCs w:val="16"/>
                <w:lang w:val="en-US"/>
              </w:rPr>
              <w:t xml:space="preserve"> 7 </w:t>
            </w:r>
            <w:r w:rsidRPr="00C54A96">
              <w:rPr>
                <w:sz w:val="16"/>
                <w:szCs w:val="16"/>
                <w:lang w:val="ru-RU"/>
              </w:rPr>
              <w:t>штук</w:t>
            </w:r>
            <w:r w:rsidR="006D2CA2" w:rsidRPr="00C54A96">
              <w:rPr>
                <w:sz w:val="16"/>
                <w:szCs w:val="16"/>
                <w:lang w:val="en-US"/>
              </w:rPr>
              <w:t xml:space="preserve"> </w:t>
            </w:r>
            <w:r w:rsidR="006D2CA2" w:rsidRPr="00C54A96">
              <w:rPr>
                <w:b/>
                <w:sz w:val="16"/>
                <w:szCs w:val="16"/>
                <w:lang w:val="en-US"/>
              </w:rPr>
              <w:t>(BRIDGESTONE, CONTINENTAL)</w:t>
            </w:r>
          </w:p>
        </w:tc>
        <w:tc>
          <w:tcPr>
            <w:tcW w:w="4999" w:type="dxa"/>
            <w:shd w:val="clear" w:color="auto" w:fill="F2F2F2"/>
          </w:tcPr>
          <w:p w:rsidR="000812A2" w:rsidRPr="00C54A96" w:rsidRDefault="000812A2" w:rsidP="00172A5B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2 клина под колёса с креплением,</w:t>
            </w:r>
          </w:p>
          <w:p w:rsidR="000812A2" w:rsidRPr="00C54A96" w:rsidRDefault="000812A2" w:rsidP="00172A5B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инструментальный ящик с замком</w:t>
            </w:r>
          </w:p>
          <w:p w:rsidR="000812A2" w:rsidRPr="00C54A96" w:rsidRDefault="000812A2" w:rsidP="00172A5B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4 крылья: 2 передние и 2 задние крылья с болотниками,</w:t>
            </w:r>
          </w:p>
          <w:p w:rsidR="000812A2" w:rsidRPr="00C54A96" w:rsidRDefault="000812A2" w:rsidP="00172A5B">
            <w:pPr>
              <w:numPr>
                <w:ilvl w:val="0"/>
                <w:numId w:val="5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входная лестница смонтирована в задней части кузова</w:t>
            </w:r>
          </w:p>
          <w:p w:rsidR="000812A2" w:rsidRPr="00C54A96" w:rsidRDefault="000812A2" w:rsidP="00172A5B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C54A96">
              <w:rPr>
                <w:sz w:val="16"/>
                <w:szCs w:val="16"/>
                <w:lang w:val="ru-RU"/>
              </w:rPr>
              <w:t>корзина на одно запасное колесо в задней части полуприцепа</w:t>
            </w:r>
          </w:p>
        </w:tc>
      </w:tr>
      <w:tr w:rsidR="006D2CA2" w:rsidRPr="00C54A96" w:rsidTr="00172A5B">
        <w:tc>
          <w:tcPr>
            <w:tcW w:w="9997" w:type="dxa"/>
            <w:gridSpan w:val="2"/>
            <w:shd w:val="clear" w:color="auto" w:fill="D9D9D9"/>
          </w:tcPr>
          <w:p w:rsidR="006D2CA2" w:rsidRPr="00C54A96" w:rsidRDefault="006D2CA2" w:rsidP="00172A5B">
            <w:pPr>
              <w:rPr>
                <w:b/>
                <w:sz w:val="16"/>
                <w:szCs w:val="16"/>
                <w:lang w:val="ru-RU"/>
              </w:rPr>
            </w:pPr>
            <w:r w:rsidRPr="00C54A96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6D2CA2" w:rsidRPr="00C54A96" w:rsidTr="00172A5B">
        <w:tc>
          <w:tcPr>
            <w:tcW w:w="4998" w:type="dxa"/>
            <w:shd w:val="clear" w:color="auto" w:fill="F2F2F2"/>
          </w:tcPr>
          <w:p w:rsidR="00801D73" w:rsidRPr="001F65D9" w:rsidRDefault="00801D73" w:rsidP="00801D73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801D73" w:rsidRPr="001F65D9" w:rsidRDefault="00801D73" w:rsidP="00801D73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D76BB2" w:rsidRDefault="00D76BB2" w:rsidP="00D76BB2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4A0C5B">
              <w:rPr>
                <w:sz w:val="16"/>
                <w:szCs w:val="16"/>
                <w:lang w:val="ru-RU"/>
              </w:rPr>
              <w:t>огнетушитель 6 кг</w:t>
            </w:r>
          </w:p>
          <w:p w:rsidR="00D76BB2" w:rsidRPr="00C54A96" w:rsidRDefault="00D76BB2" w:rsidP="00D76BB2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4A0C5B">
              <w:rPr>
                <w:sz w:val="16"/>
                <w:szCs w:val="16"/>
                <w:lang w:val="ru-RU"/>
              </w:rPr>
              <w:t>ящик под огнетушитель</w:t>
            </w:r>
          </w:p>
        </w:tc>
        <w:tc>
          <w:tcPr>
            <w:tcW w:w="4999" w:type="dxa"/>
            <w:shd w:val="clear" w:color="auto" w:fill="F2F2F2"/>
          </w:tcPr>
          <w:p w:rsidR="006D2CA2" w:rsidRPr="00C54A96" w:rsidRDefault="006D2CA2" w:rsidP="00C54A96">
            <w:pPr>
              <w:numPr>
                <w:ilvl w:val="0"/>
                <w:numId w:val="16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C54A96">
              <w:rPr>
                <w:color w:val="000000"/>
                <w:sz w:val="16"/>
                <w:szCs w:val="16"/>
              </w:rPr>
              <w:t>нестандартный цвет рамы и стоек</w:t>
            </w:r>
          </w:p>
          <w:p w:rsidR="006D2CA2" w:rsidRPr="00D76BB2" w:rsidRDefault="00801D73" w:rsidP="00C54A96">
            <w:pPr>
              <w:numPr>
                <w:ilvl w:val="0"/>
                <w:numId w:val="16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D76BB2" w:rsidRPr="00D76BB2" w:rsidRDefault="00D76BB2" w:rsidP="00C54A96">
            <w:pPr>
              <w:numPr>
                <w:ilvl w:val="0"/>
                <w:numId w:val="16"/>
              </w:numPr>
              <w:ind w:left="0" w:hanging="36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дополнительный инструментальный ящик</w:t>
            </w:r>
          </w:p>
          <w:p w:rsidR="00C54A96" w:rsidRPr="00D76BB2" w:rsidRDefault="00D76BB2" w:rsidP="00D76BB2">
            <w:pPr>
              <w:numPr>
                <w:ilvl w:val="0"/>
                <w:numId w:val="16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C54A96">
              <w:rPr>
                <w:color w:val="000000"/>
                <w:sz w:val="16"/>
                <w:szCs w:val="16"/>
              </w:rPr>
              <w:t>счётчик пробега</w:t>
            </w:r>
          </w:p>
        </w:tc>
      </w:tr>
    </w:tbl>
    <w:p w:rsidR="000812A2" w:rsidRDefault="000812A2" w:rsidP="000812A2">
      <w:pPr>
        <w:jc w:val="center"/>
        <w:rPr>
          <w:rFonts w:ascii="Arial" w:hAnsi="Arial" w:cs="Arial"/>
          <w:sz w:val="18"/>
          <w:szCs w:val="18"/>
          <w:lang w:val="ru-RU"/>
        </w:rPr>
      </w:pPr>
    </w:p>
    <w:tbl>
      <w:tblPr>
        <w:tblW w:w="106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8"/>
        <w:gridCol w:w="446"/>
      </w:tblGrid>
      <w:tr w:rsidR="00CC6BEC" w:rsidRPr="00A33923" w:rsidTr="000812A2">
        <w:trPr>
          <w:trHeight w:val="66"/>
        </w:trPr>
        <w:tc>
          <w:tcPr>
            <w:tcW w:w="10614" w:type="dxa"/>
            <w:gridSpan w:val="2"/>
            <w:vAlign w:val="center"/>
          </w:tcPr>
          <w:p w:rsidR="00CC6BEC" w:rsidRPr="00A33923" w:rsidRDefault="00CC6BEC" w:rsidP="003527F3">
            <w:pPr>
              <w:rPr>
                <w:b/>
                <w:sz w:val="18"/>
                <w:szCs w:val="18"/>
                <w:lang w:val="ru-RU"/>
              </w:rPr>
            </w:pPr>
            <w:r w:rsidRPr="00A33923">
              <w:rPr>
                <w:b/>
                <w:sz w:val="18"/>
                <w:szCs w:val="18"/>
              </w:rPr>
              <w:t>ГАРАНТИЯ:</w:t>
            </w:r>
          </w:p>
        </w:tc>
      </w:tr>
      <w:tr w:rsidR="00CC6BEC" w:rsidRPr="00A33923" w:rsidTr="000812A2">
        <w:trPr>
          <w:trHeight w:val="66"/>
        </w:trPr>
        <w:tc>
          <w:tcPr>
            <w:tcW w:w="10614" w:type="dxa"/>
            <w:gridSpan w:val="2"/>
            <w:vAlign w:val="center"/>
          </w:tcPr>
          <w:p w:rsidR="00CC6BEC" w:rsidRPr="00A33923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8"/>
                <w:szCs w:val="18"/>
              </w:rPr>
            </w:pPr>
            <w:r w:rsidRPr="00A33923">
              <w:rPr>
                <w:sz w:val="18"/>
                <w:szCs w:val="18"/>
              </w:rPr>
              <w:t xml:space="preserve">1 </w:t>
            </w:r>
            <w:r w:rsidRPr="00A33923">
              <w:rPr>
                <w:sz w:val="18"/>
                <w:szCs w:val="18"/>
                <w:lang w:val="ru-RU"/>
              </w:rPr>
              <w:t>год без лимита пробега.</w:t>
            </w:r>
          </w:p>
        </w:tc>
      </w:tr>
      <w:tr w:rsidR="00CC6BEC" w:rsidRPr="001C15A1" w:rsidTr="000812A2">
        <w:trPr>
          <w:trHeight w:val="87"/>
        </w:trPr>
        <w:tc>
          <w:tcPr>
            <w:tcW w:w="10614" w:type="dxa"/>
            <w:gridSpan w:val="2"/>
            <w:vAlign w:val="center"/>
          </w:tcPr>
          <w:p w:rsidR="0079438F" w:rsidRDefault="00CC6BEC" w:rsidP="0079438F">
            <w:pPr>
              <w:rPr>
                <w:b/>
                <w:color w:val="FF0000"/>
                <w:sz w:val="18"/>
                <w:szCs w:val="18"/>
                <w:lang w:val="ru-RU"/>
              </w:rPr>
            </w:pPr>
            <w:r w:rsidRPr="008E013D">
              <w:rPr>
                <w:b/>
                <w:sz w:val="18"/>
                <w:szCs w:val="18"/>
                <w:lang w:val="ru-RU"/>
              </w:rPr>
              <w:t>Розничная</w:t>
            </w:r>
            <w:r w:rsidRPr="001C15A1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8E013D">
              <w:rPr>
                <w:b/>
                <w:sz w:val="18"/>
                <w:szCs w:val="18"/>
                <w:lang w:val="ru-RU"/>
              </w:rPr>
              <w:t>Цена</w:t>
            </w:r>
            <w:r w:rsidRPr="001C15A1">
              <w:rPr>
                <w:b/>
                <w:sz w:val="18"/>
                <w:szCs w:val="18"/>
                <w:lang w:val="ru-RU"/>
              </w:rPr>
              <w:t xml:space="preserve">: </w:t>
            </w:r>
            <w:r w:rsidR="00C90D98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CC6BEC" w:rsidRPr="001C15A1" w:rsidRDefault="00CC6BEC" w:rsidP="0079438F">
            <w:pPr>
              <w:rPr>
                <w:b/>
                <w:color w:val="FF0000"/>
                <w:sz w:val="18"/>
                <w:szCs w:val="18"/>
                <w:lang w:val="ru-RU"/>
              </w:rPr>
            </w:pPr>
          </w:p>
        </w:tc>
      </w:tr>
      <w:tr w:rsidR="00CC6BEC" w:rsidRPr="00A33923" w:rsidTr="000812A2">
        <w:trPr>
          <w:gridAfter w:val="1"/>
          <w:wAfter w:w="446" w:type="dxa"/>
          <w:trHeight w:val="87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jc w:val="both"/>
              <w:rPr>
                <w:b/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t xml:space="preserve">АДРЕС ПЕРЕДАЧИ ТОВАРА: </w:t>
            </w:r>
          </w:p>
        </w:tc>
      </w:tr>
      <w:tr w:rsidR="00CC6BEC" w:rsidRPr="00A33923" w:rsidTr="000812A2">
        <w:trPr>
          <w:gridAfter w:val="1"/>
          <w:wAfter w:w="446" w:type="dxa"/>
          <w:trHeight w:val="87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8"/>
                <w:szCs w:val="18"/>
              </w:rPr>
            </w:pPr>
            <w:r w:rsidRPr="00A33923">
              <w:rPr>
                <w:sz w:val="18"/>
                <w:szCs w:val="18"/>
                <w:lang w:val="ru-RU"/>
              </w:rPr>
              <w:t xml:space="preserve"> г. Москва</w:t>
            </w:r>
          </w:p>
        </w:tc>
      </w:tr>
      <w:tr w:rsidR="00CC6BEC" w:rsidRPr="00A33923" w:rsidTr="000812A2">
        <w:trPr>
          <w:gridAfter w:val="1"/>
          <w:wAfter w:w="446" w:type="dxa"/>
          <w:trHeight w:val="87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jc w:val="both"/>
              <w:rPr>
                <w:b/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lastRenderedPageBreak/>
              <w:t xml:space="preserve">СРОК ПОСТАВКИ: </w:t>
            </w:r>
          </w:p>
        </w:tc>
      </w:tr>
      <w:tr w:rsidR="00CC6BEC" w:rsidRPr="00A33923" w:rsidTr="000812A2">
        <w:trPr>
          <w:gridAfter w:val="1"/>
          <w:wAfter w:w="446" w:type="dxa"/>
          <w:trHeight w:val="234"/>
        </w:trPr>
        <w:tc>
          <w:tcPr>
            <w:tcW w:w="10168" w:type="dxa"/>
            <w:vAlign w:val="center"/>
          </w:tcPr>
          <w:p w:rsidR="00CC6BEC" w:rsidRPr="00A33923" w:rsidRDefault="009973FC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8"/>
                <w:szCs w:val="18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ПО СОГЛАСОВАНИЮ!</w:t>
            </w:r>
            <w:r w:rsidR="00CC6BEC" w:rsidRPr="00A33923">
              <w:rPr>
                <w:rStyle w:val="af0"/>
                <w:b w:val="0"/>
                <w:bCs w:val="0"/>
                <w:sz w:val="18"/>
                <w:szCs w:val="18"/>
              </w:rPr>
              <w:t xml:space="preserve"> </w:t>
            </w:r>
          </w:p>
        </w:tc>
      </w:tr>
      <w:tr w:rsidR="00CC6BEC" w:rsidRPr="00A33923" w:rsidTr="000812A2">
        <w:trPr>
          <w:gridAfter w:val="1"/>
          <w:wAfter w:w="446" w:type="dxa"/>
          <w:trHeight w:val="64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jc w:val="both"/>
              <w:rPr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</w:rPr>
              <w:t>ТЕХНИЧЕСКИЕ ДАННЫЕ:</w:t>
            </w:r>
          </w:p>
        </w:tc>
      </w:tr>
      <w:tr w:rsidR="00CC6BEC" w:rsidRPr="00A33923" w:rsidTr="000812A2">
        <w:trPr>
          <w:gridAfter w:val="1"/>
          <w:wAfter w:w="446" w:type="dxa"/>
          <w:trHeight w:val="234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3923">
              <w:rPr>
                <w:rFonts w:ascii="Times New Roman" w:hAnsi="Times New Roman" w:cs="Times New Roman"/>
                <w:sz w:val="18"/>
                <w:szCs w:val="18"/>
              </w:rPr>
              <w:t>Чертеж и технические данные присланы в приложении настоящего предложения. Все массы указаны без опционного оборудования и з</w:t>
            </w:r>
            <w:r w:rsidR="00D1082D">
              <w:rPr>
                <w:rFonts w:ascii="Times New Roman" w:hAnsi="Times New Roman" w:cs="Times New Roman"/>
                <w:sz w:val="18"/>
                <w:szCs w:val="18"/>
              </w:rPr>
              <w:t>апасного колеса с допуском  +/-</w:t>
            </w:r>
            <w:r w:rsidR="00D1082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  <w:r w:rsidRPr="00A33923">
              <w:rPr>
                <w:rFonts w:ascii="Times New Roman" w:hAnsi="Times New Roman" w:cs="Times New Roman"/>
                <w:sz w:val="18"/>
                <w:szCs w:val="18"/>
              </w:rPr>
              <w:t xml:space="preserve">%. </w:t>
            </w:r>
          </w:p>
        </w:tc>
      </w:tr>
      <w:tr w:rsidR="00CC6BEC" w:rsidRPr="00A33923" w:rsidTr="000812A2">
        <w:trPr>
          <w:gridAfter w:val="1"/>
          <w:wAfter w:w="446" w:type="dxa"/>
          <w:trHeight w:val="90"/>
        </w:trPr>
        <w:tc>
          <w:tcPr>
            <w:tcW w:w="10168" w:type="dxa"/>
            <w:vAlign w:val="center"/>
          </w:tcPr>
          <w:p w:rsidR="00CC6BEC" w:rsidRPr="00A33923" w:rsidRDefault="00CC6BEC" w:rsidP="003527F3">
            <w:pPr>
              <w:jc w:val="both"/>
              <w:rPr>
                <w:sz w:val="18"/>
                <w:szCs w:val="18"/>
              </w:rPr>
            </w:pPr>
            <w:r w:rsidRPr="00A33923">
              <w:rPr>
                <w:b/>
                <w:sz w:val="18"/>
                <w:szCs w:val="18"/>
                <w:lang w:val="ru-RU"/>
              </w:rPr>
              <w:t>СЕРТИФИКАЦИЯ</w:t>
            </w:r>
            <w:r w:rsidRPr="00A33923">
              <w:rPr>
                <w:b/>
                <w:sz w:val="18"/>
                <w:szCs w:val="18"/>
              </w:rPr>
              <w:t>:</w:t>
            </w:r>
          </w:p>
        </w:tc>
      </w:tr>
      <w:tr w:rsidR="00CC6BEC" w:rsidRPr="00A33923" w:rsidTr="000812A2">
        <w:trPr>
          <w:gridAfter w:val="1"/>
          <w:wAfter w:w="446" w:type="dxa"/>
          <w:trHeight w:val="49"/>
        </w:trPr>
        <w:tc>
          <w:tcPr>
            <w:tcW w:w="10168" w:type="dxa"/>
            <w:vAlign w:val="center"/>
          </w:tcPr>
          <w:p w:rsidR="00CC6BEC" w:rsidRPr="00D650E9" w:rsidRDefault="00D1082D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A33923" w:rsidTr="000812A2">
        <w:trPr>
          <w:gridAfter w:val="1"/>
          <w:wAfter w:w="446" w:type="dxa"/>
          <w:trHeight w:val="234"/>
        </w:trPr>
        <w:tc>
          <w:tcPr>
            <w:tcW w:w="10168" w:type="dxa"/>
            <w:vAlign w:val="center"/>
          </w:tcPr>
          <w:p w:rsidR="00CC6BEC" w:rsidRPr="00A33923" w:rsidRDefault="00CC6BEC" w:rsidP="00D650E9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812A2" w:rsidRDefault="00FD7B7C" w:rsidP="00FD7B7C">
      <w:pPr>
        <w:ind w:hanging="567"/>
        <w:jc w:val="center"/>
        <w:rPr>
          <w:sz w:val="18"/>
          <w:szCs w:val="18"/>
          <w:lang w:val="ru-RU"/>
        </w:rPr>
      </w:pPr>
      <w:r>
        <w:rPr>
          <w:lang w:eastAsia="pl-PL"/>
        </w:rPr>
        <w:object w:dxaOrig="9435" w:dyaOrig="6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345pt" o:ole="">
            <v:imagedata r:id="rId10" o:title=""/>
          </v:shape>
          <o:OLEObject Type="Embed" ProgID="AutoCAD.Drawing.15" ShapeID="_x0000_i1025" DrawAspect="Content" ObjectID="_1600683156" r:id="rId11"/>
        </w:object>
      </w:r>
    </w:p>
    <w:p w:rsidR="000812A2" w:rsidRDefault="000812A2" w:rsidP="000812A2">
      <w:pPr>
        <w:jc w:val="center"/>
        <w:rPr>
          <w:sz w:val="18"/>
          <w:szCs w:val="18"/>
          <w:lang w:val="ru-RU"/>
        </w:rPr>
      </w:pPr>
    </w:p>
    <w:p w:rsidR="000812A2" w:rsidRPr="00911D10" w:rsidRDefault="000812A2" w:rsidP="000812A2">
      <w:pPr>
        <w:jc w:val="center"/>
        <w:rPr>
          <w:sz w:val="18"/>
          <w:szCs w:val="18"/>
          <w:u w:val="single"/>
          <w:lang w:val="ru-RU"/>
        </w:rPr>
      </w:pPr>
      <w:r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0812A2" w:rsidRPr="00911D10" w:rsidRDefault="000812A2" w:rsidP="000812A2">
      <w:pPr>
        <w:rPr>
          <w:sz w:val="18"/>
          <w:szCs w:val="18"/>
          <w:u w:val="single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86"/>
        <w:gridCol w:w="850"/>
        <w:gridCol w:w="1418"/>
      </w:tblGrid>
      <w:tr w:rsidR="000812A2" w:rsidRPr="00427D1B" w:rsidTr="00172A5B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2586" w:type="dxa"/>
            <w:tcBorders>
              <w:top w:val="single" w:sz="4" w:space="0" w:color="auto"/>
            </w:tcBorders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0812A2" w:rsidRPr="00427D1B" w:rsidRDefault="000812A2" w:rsidP="00172A5B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812A2" w:rsidRPr="00AD7C36" w:rsidRDefault="00AD7C36" w:rsidP="00172A5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14 100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Внутренняя длина платформы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AD7C36" w:rsidRDefault="000812A2" w:rsidP="00AD7C36">
            <w:pPr>
              <w:jc w:val="center"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</w:rPr>
              <w:t xml:space="preserve">13 </w:t>
            </w:r>
            <w:r w:rsidR="00AD7C36">
              <w:rPr>
                <w:sz w:val="16"/>
                <w:szCs w:val="16"/>
                <w:lang w:val="ru-RU"/>
              </w:rPr>
              <w:t>530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2 550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</w:rPr>
              <w:t>Ширина внутренняя платформы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2 480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4 000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en-US"/>
              </w:rPr>
              <w:t>F</w:t>
            </w:r>
            <w:r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AD7C36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AD7C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</w:t>
            </w:r>
            <w:r w:rsidR="00AD7C36">
              <w:rPr>
                <w:sz w:val="16"/>
                <w:szCs w:val="16"/>
                <w:lang w:val="ru-RU"/>
              </w:rPr>
              <w:t>10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G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2100 / 2040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1 310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K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1 150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Высота платформы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AD7C36" w:rsidRDefault="000812A2" w:rsidP="00AD7C36">
            <w:pPr>
              <w:jc w:val="center"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</w:rPr>
              <w:t xml:space="preserve">1 </w:t>
            </w:r>
            <w:r w:rsidR="00AD7C36">
              <w:rPr>
                <w:sz w:val="16"/>
                <w:szCs w:val="16"/>
                <w:lang w:val="ru-RU"/>
              </w:rPr>
              <w:t>410</w:t>
            </w:r>
          </w:p>
        </w:tc>
      </w:tr>
      <w:tr w:rsidR="000812A2" w:rsidRPr="00427D1B" w:rsidTr="00172A5B">
        <w:trPr>
          <w:jc w:val="center"/>
        </w:trPr>
        <w:tc>
          <w:tcPr>
            <w:tcW w:w="675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2586" w:type="dxa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Расстановка: шип – средняя ось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6 390</w:t>
            </w:r>
          </w:p>
        </w:tc>
      </w:tr>
      <w:tr w:rsidR="000812A2" w:rsidRPr="00427D1B" w:rsidTr="00172A5B">
        <w:trPr>
          <w:jc w:val="center"/>
        </w:trPr>
        <w:tc>
          <w:tcPr>
            <w:tcW w:w="3261" w:type="dxa"/>
            <w:gridSpan w:val="2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 xml:space="preserve">Количество </w:t>
            </w:r>
            <w:proofErr w:type="spellStart"/>
            <w:r w:rsidRPr="00427D1B">
              <w:rPr>
                <w:sz w:val="16"/>
                <w:szCs w:val="16"/>
                <w:lang w:val="ru-RU"/>
              </w:rPr>
              <w:t>европоддонов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contextualSpacing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427D1B">
              <w:rPr>
                <w:sz w:val="16"/>
                <w:szCs w:val="16"/>
                <w:lang w:val="ru-RU"/>
              </w:rPr>
              <w:t>шт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AD7C36" w:rsidRDefault="00AD7C36" w:rsidP="00172A5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ru-RU"/>
              </w:rPr>
              <w:t>3</w:t>
            </w:r>
          </w:p>
        </w:tc>
      </w:tr>
      <w:tr w:rsidR="000812A2" w:rsidRPr="00427D1B" w:rsidTr="00172A5B">
        <w:trPr>
          <w:jc w:val="center"/>
        </w:trPr>
        <w:tc>
          <w:tcPr>
            <w:tcW w:w="3261" w:type="dxa"/>
            <w:gridSpan w:val="2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427D1B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ru-RU"/>
              </w:rPr>
              <w:t>9</w:t>
            </w:r>
            <w:r w:rsidRPr="00427D1B">
              <w:rPr>
                <w:sz w:val="16"/>
                <w:szCs w:val="16"/>
                <w:lang w:val="ru-RU"/>
              </w:rPr>
              <w:t xml:space="preserve"> </w:t>
            </w:r>
            <w:r w:rsidRPr="00427D1B">
              <w:rPr>
                <w:sz w:val="16"/>
                <w:szCs w:val="16"/>
              </w:rPr>
              <w:t>000</w:t>
            </w:r>
          </w:p>
        </w:tc>
      </w:tr>
      <w:tr w:rsidR="008E6EAF" w:rsidRPr="00427D1B" w:rsidTr="0029105C">
        <w:trPr>
          <w:jc w:val="center"/>
        </w:trPr>
        <w:tc>
          <w:tcPr>
            <w:tcW w:w="3261" w:type="dxa"/>
            <w:gridSpan w:val="2"/>
            <w:shd w:val="clear" w:color="auto" w:fill="auto"/>
          </w:tcPr>
          <w:p w:rsidR="008E6EAF" w:rsidRPr="00427D1B" w:rsidRDefault="008E6EAF" w:rsidP="0029105C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50" w:type="dxa"/>
            <w:shd w:val="clear" w:color="auto" w:fill="auto"/>
          </w:tcPr>
          <w:p w:rsidR="008E6EAF" w:rsidRPr="00427D1B" w:rsidRDefault="008E6EAF" w:rsidP="0029105C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6EAF" w:rsidRPr="008E6EAF" w:rsidRDefault="008E6EAF" w:rsidP="0029105C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8 900</w:t>
            </w:r>
          </w:p>
        </w:tc>
      </w:tr>
      <w:tr w:rsidR="000812A2" w:rsidRPr="00427D1B" w:rsidTr="00172A5B">
        <w:trPr>
          <w:jc w:val="center"/>
        </w:trPr>
        <w:tc>
          <w:tcPr>
            <w:tcW w:w="3261" w:type="dxa"/>
            <w:gridSpan w:val="2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3</w:t>
            </w:r>
            <w:r w:rsidRPr="00427D1B">
              <w:rPr>
                <w:sz w:val="16"/>
                <w:szCs w:val="16"/>
                <w:lang w:val="ru-RU"/>
              </w:rPr>
              <w:t xml:space="preserve"> </w:t>
            </w:r>
            <w:r w:rsidRPr="00427D1B">
              <w:rPr>
                <w:sz w:val="16"/>
                <w:szCs w:val="16"/>
              </w:rPr>
              <w:t>x</w:t>
            </w:r>
            <w:r w:rsidRPr="00427D1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9</w:t>
            </w:r>
            <w:r w:rsidRPr="00427D1B">
              <w:rPr>
                <w:sz w:val="16"/>
                <w:szCs w:val="16"/>
              </w:rPr>
              <w:t>000</w:t>
            </w:r>
          </w:p>
        </w:tc>
      </w:tr>
      <w:tr w:rsidR="000812A2" w:rsidRPr="00427D1B" w:rsidTr="00172A5B">
        <w:trPr>
          <w:jc w:val="center"/>
        </w:trPr>
        <w:tc>
          <w:tcPr>
            <w:tcW w:w="3261" w:type="dxa"/>
            <w:gridSpan w:val="2"/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 w:rsidRPr="00427D1B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50" w:type="dxa"/>
            <w:shd w:val="clear" w:color="auto" w:fill="auto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12A2" w:rsidRPr="00427D1B" w:rsidRDefault="000812A2" w:rsidP="00172A5B">
            <w:pPr>
              <w:jc w:val="center"/>
              <w:rPr>
                <w:sz w:val="16"/>
                <w:szCs w:val="16"/>
              </w:rPr>
            </w:pPr>
            <w:r w:rsidRPr="00427D1B">
              <w:rPr>
                <w:sz w:val="16"/>
                <w:szCs w:val="16"/>
              </w:rPr>
              <w:t>1</w:t>
            </w:r>
            <w:r w:rsidRPr="00427D1B">
              <w:rPr>
                <w:sz w:val="16"/>
                <w:szCs w:val="16"/>
                <w:lang w:val="ru-RU"/>
              </w:rPr>
              <w:t xml:space="preserve">2 </w:t>
            </w:r>
            <w:r w:rsidRPr="00427D1B">
              <w:rPr>
                <w:sz w:val="16"/>
                <w:szCs w:val="16"/>
              </w:rPr>
              <w:t>000</w:t>
            </w:r>
          </w:p>
        </w:tc>
      </w:tr>
      <w:tr w:rsidR="000812A2" w:rsidRPr="00427D1B" w:rsidTr="00172A5B">
        <w:trPr>
          <w:jc w:val="center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2A2" w:rsidRPr="00427D1B" w:rsidRDefault="000812A2" w:rsidP="00172A5B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Объем кузова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2A2" w:rsidRPr="00EC44C1" w:rsidRDefault="000812A2" w:rsidP="00172A5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2A2" w:rsidRPr="00AD7C36" w:rsidRDefault="00AD7C36" w:rsidP="00172A5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87</w:t>
            </w:r>
          </w:p>
        </w:tc>
      </w:tr>
    </w:tbl>
    <w:p w:rsidR="000812A2" w:rsidRPr="00911D10" w:rsidRDefault="000812A2" w:rsidP="000812A2">
      <w:pPr>
        <w:contextualSpacing/>
        <w:rPr>
          <w:sz w:val="16"/>
          <w:szCs w:val="16"/>
          <w:lang w:val="en-US"/>
        </w:rPr>
      </w:pPr>
    </w:p>
    <w:p w:rsidR="00D34939" w:rsidRDefault="000812A2" w:rsidP="000812A2">
      <w:pPr>
        <w:jc w:val="center"/>
        <w:rPr>
          <w:sz w:val="18"/>
          <w:szCs w:val="18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</w:t>
      </w:r>
    </w:p>
    <w:sectPr w:rsidR="00D34939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959" w:rsidRDefault="00B64959">
      <w:r>
        <w:separator/>
      </w:r>
    </w:p>
  </w:endnote>
  <w:endnote w:type="continuationSeparator" w:id="0">
    <w:p w:rsidR="00B64959" w:rsidRDefault="00B64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E9" w:rsidRDefault="00D650E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D650E9" w:rsidRDefault="00D650E9" w:rsidP="00D650E9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D650E9" w:rsidRDefault="00D650E9" w:rsidP="00D650E9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D650E9" w:rsidRDefault="00D650E9" w:rsidP="00D650E9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D650E9" w:rsidP="00D650E9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E9" w:rsidRDefault="00D650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959" w:rsidRDefault="00B64959">
      <w:r>
        <w:separator/>
      </w:r>
    </w:p>
  </w:footnote>
  <w:footnote w:type="continuationSeparator" w:id="0">
    <w:p w:rsidR="00B64959" w:rsidRDefault="00B64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E9" w:rsidRDefault="00D650E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B6192D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172575CC" wp14:editId="060B4CD9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B76362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B76362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E9" w:rsidRDefault="00D650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22311"/>
    <w:multiLevelType w:val="hybridMultilevel"/>
    <w:tmpl w:val="1A301C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6191F"/>
    <w:multiLevelType w:val="hybridMultilevel"/>
    <w:tmpl w:val="04BE5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9"/>
  </w:num>
  <w:num w:numId="4">
    <w:abstractNumId w:val="25"/>
  </w:num>
  <w:num w:numId="5">
    <w:abstractNumId w:val="18"/>
  </w:num>
  <w:num w:numId="6">
    <w:abstractNumId w:val="21"/>
  </w:num>
  <w:num w:numId="7">
    <w:abstractNumId w:val="11"/>
  </w:num>
  <w:num w:numId="8">
    <w:abstractNumId w:val="30"/>
  </w:num>
  <w:num w:numId="9">
    <w:abstractNumId w:val="31"/>
  </w:num>
  <w:num w:numId="10">
    <w:abstractNumId w:val="29"/>
  </w:num>
  <w:num w:numId="11">
    <w:abstractNumId w:val="17"/>
  </w:num>
  <w:num w:numId="12">
    <w:abstractNumId w:val="14"/>
  </w:num>
  <w:num w:numId="13">
    <w:abstractNumId w:val="27"/>
  </w:num>
  <w:num w:numId="14">
    <w:abstractNumId w:val="15"/>
  </w:num>
  <w:num w:numId="15">
    <w:abstractNumId w:val="23"/>
  </w:num>
  <w:num w:numId="16">
    <w:abstractNumId w:val="28"/>
  </w:num>
  <w:num w:numId="17">
    <w:abstractNumId w:val="24"/>
  </w:num>
  <w:num w:numId="18">
    <w:abstractNumId w:val="12"/>
  </w:num>
  <w:num w:numId="19">
    <w:abstractNumId w:val="32"/>
  </w:num>
  <w:num w:numId="20">
    <w:abstractNumId w:val="16"/>
  </w:num>
  <w:num w:numId="21">
    <w:abstractNumId w:val="22"/>
  </w:num>
  <w:num w:numId="22">
    <w:abstractNumId w:val="20"/>
  </w:num>
  <w:num w:numId="23">
    <w:abstractNumId w:val="26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14B25"/>
    <w:rsid w:val="00014C06"/>
    <w:rsid w:val="00051EA3"/>
    <w:rsid w:val="00060A7F"/>
    <w:rsid w:val="00073575"/>
    <w:rsid w:val="000812A2"/>
    <w:rsid w:val="000952D5"/>
    <w:rsid w:val="000A04FE"/>
    <w:rsid w:val="000B25BA"/>
    <w:rsid w:val="000C6866"/>
    <w:rsid w:val="000D0716"/>
    <w:rsid w:val="000E00CF"/>
    <w:rsid w:val="000E5D89"/>
    <w:rsid w:val="000E79D2"/>
    <w:rsid w:val="00153143"/>
    <w:rsid w:val="001548F5"/>
    <w:rsid w:val="001570B9"/>
    <w:rsid w:val="00172A5B"/>
    <w:rsid w:val="0017347B"/>
    <w:rsid w:val="001817B1"/>
    <w:rsid w:val="00187E8C"/>
    <w:rsid w:val="00187F1C"/>
    <w:rsid w:val="001A383D"/>
    <w:rsid w:val="001B3F6E"/>
    <w:rsid w:val="001D1C20"/>
    <w:rsid w:val="001D3449"/>
    <w:rsid w:val="00201488"/>
    <w:rsid w:val="00224B56"/>
    <w:rsid w:val="002516BA"/>
    <w:rsid w:val="00252CF1"/>
    <w:rsid w:val="00262246"/>
    <w:rsid w:val="00293D08"/>
    <w:rsid w:val="002A4E43"/>
    <w:rsid w:val="002B2BD8"/>
    <w:rsid w:val="002C13FD"/>
    <w:rsid w:val="002D1704"/>
    <w:rsid w:val="002E623B"/>
    <w:rsid w:val="00307DD2"/>
    <w:rsid w:val="00311FB1"/>
    <w:rsid w:val="00313F73"/>
    <w:rsid w:val="003303DF"/>
    <w:rsid w:val="00332C75"/>
    <w:rsid w:val="003527F3"/>
    <w:rsid w:val="00364A7C"/>
    <w:rsid w:val="00371A4D"/>
    <w:rsid w:val="003B53FC"/>
    <w:rsid w:val="003C0C70"/>
    <w:rsid w:val="003F30F0"/>
    <w:rsid w:val="00403A81"/>
    <w:rsid w:val="00410135"/>
    <w:rsid w:val="0042179B"/>
    <w:rsid w:val="00421FCE"/>
    <w:rsid w:val="00425BDF"/>
    <w:rsid w:val="00440697"/>
    <w:rsid w:val="004664D4"/>
    <w:rsid w:val="00482C3C"/>
    <w:rsid w:val="004870E8"/>
    <w:rsid w:val="004B42F2"/>
    <w:rsid w:val="004C425B"/>
    <w:rsid w:val="004D0081"/>
    <w:rsid w:val="004D72B7"/>
    <w:rsid w:val="004E2449"/>
    <w:rsid w:val="004E3CE6"/>
    <w:rsid w:val="005012BD"/>
    <w:rsid w:val="00534A3F"/>
    <w:rsid w:val="00542E98"/>
    <w:rsid w:val="00562503"/>
    <w:rsid w:val="00573574"/>
    <w:rsid w:val="005834E2"/>
    <w:rsid w:val="005B5DAF"/>
    <w:rsid w:val="005D34D8"/>
    <w:rsid w:val="005D3C99"/>
    <w:rsid w:val="005E2BE0"/>
    <w:rsid w:val="00605332"/>
    <w:rsid w:val="00662E90"/>
    <w:rsid w:val="006761F3"/>
    <w:rsid w:val="00692E66"/>
    <w:rsid w:val="006C5AAC"/>
    <w:rsid w:val="006C700B"/>
    <w:rsid w:val="006D2CA2"/>
    <w:rsid w:val="006D409E"/>
    <w:rsid w:val="006D4B62"/>
    <w:rsid w:val="006E41F3"/>
    <w:rsid w:val="006E754B"/>
    <w:rsid w:val="006F006D"/>
    <w:rsid w:val="00701E58"/>
    <w:rsid w:val="00701F1D"/>
    <w:rsid w:val="007261C5"/>
    <w:rsid w:val="00734BC9"/>
    <w:rsid w:val="00737323"/>
    <w:rsid w:val="00756715"/>
    <w:rsid w:val="00763604"/>
    <w:rsid w:val="00765D1E"/>
    <w:rsid w:val="0078058B"/>
    <w:rsid w:val="0079438F"/>
    <w:rsid w:val="007A353D"/>
    <w:rsid w:val="007D1352"/>
    <w:rsid w:val="00801D73"/>
    <w:rsid w:val="00807397"/>
    <w:rsid w:val="00807AE9"/>
    <w:rsid w:val="00814631"/>
    <w:rsid w:val="00847601"/>
    <w:rsid w:val="00851F9A"/>
    <w:rsid w:val="00854837"/>
    <w:rsid w:val="00860273"/>
    <w:rsid w:val="00860557"/>
    <w:rsid w:val="0086747B"/>
    <w:rsid w:val="008836FC"/>
    <w:rsid w:val="00886320"/>
    <w:rsid w:val="00886C93"/>
    <w:rsid w:val="008C32D5"/>
    <w:rsid w:val="008D003D"/>
    <w:rsid w:val="008D1734"/>
    <w:rsid w:val="008E013D"/>
    <w:rsid w:val="008E6EAF"/>
    <w:rsid w:val="0090241A"/>
    <w:rsid w:val="009031FA"/>
    <w:rsid w:val="00911D10"/>
    <w:rsid w:val="0093600C"/>
    <w:rsid w:val="009557F2"/>
    <w:rsid w:val="00967816"/>
    <w:rsid w:val="00976DEB"/>
    <w:rsid w:val="0099213C"/>
    <w:rsid w:val="009973FC"/>
    <w:rsid w:val="009A78DD"/>
    <w:rsid w:val="009B3730"/>
    <w:rsid w:val="009C2D8E"/>
    <w:rsid w:val="009C64B1"/>
    <w:rsid w:val="009E2E7D"/>
    <w:rsid w:val="00A10E8B"/>
    <w:rsid w:val="00A23E64"/>
    <w:rsid w:val="00A31AC9"/>
    <w:rsid w:val="00A33923"/>
    <w:rsid w:val="00A5398C"/>
    <w:rsid w:val="00A64216"/>
    <w:rsid w:val="00A659E9"/>
    <w:rsid w:val="00A855DC"/>
    <w:rsid w:val="00A86A15"/>
    <w:rsid w:val="00A94AD6"/>
    <w:rsid w:val="00A97F71"/>
    <w:rsid w:val="00AA11DC"/>
    <w:rsid w:val="00AB4ADC"/>
    <w:rsid w:val="00AB4D3B"/>
    <w:rsid w:val="00AC7FAD"/>
    <w:rsid w:val="00AD7C36"/>
    <w:rsid w:val="00B1167C"/>
    <w:rsid w:val="00B11F2F"/>
    <w:rsid w:val="00B20E59"/>
    <w:rsid w:val="00B254A2"/>
    <w:rsid w:val="00B373FE"/>
    <w:rsid w:val="00B37CFA"/>
    <w:rsid w:val="00B51497"/>
    <w:rsid w:val="00B603F8"/>
    <w:rsid w:val="00B6192D"/>
    <w:rsid w:val="00B64959"/>
    <w:rsid w:val="00B76362"/>
    <w:rsid w:val="00B819EA"/>
    <w:rsid w:val="00B8704B"/>
    <w:rsid w:val="00B91506"/>
    <w:rsid w:val="00B96BB6"/>
    <w:rsid w:val="00BC26DC"/>
    <w:rsid w:val="00BD1804"/>
    <w:rsid w:val="00C273F5"/>
    <w:rsid w:val="00C330AF"/>
    <w:rsid w:val="00C335B8"/>
    <w:rsid w:val="00C46AC0"/>
    <w:rsid w:val="00C54A96"/>
    <w:rsid w:val="00C65219"/>
    <w:rsid w:val="00C90D98"/>
    <w:rsid w:val="00C92F01"/>
    <w:rsid w:val="00CB0B40"/>
    <w:rsid w:val="00CB3250"/>
    <w:rsid w:val="00CB5E17"/>
    <w:rsid w:val="00CC5ECA"/>
    <w:rsid w:val="00CC6BEC"/>
    <w:rsid w:val="00CD1A8F"/>
    <w:rsid w:val="00CE3747"/>
    <w:rsid w:val="00D1082D"/>
    <w:rsid w:val="00D22D08"/>
    <w:rsid w:val="00D2571C"/>
    <w:rsid w:val="00D34939"/>
    <w:rsid w:val="00D51934"/>
    <w:rsid w:val="00D650E9"/>
    <w:rsid w:val="00D76BB2"/>
    <w:rsid w:val="00D81C63"/>
    <w:rsid w:val="00DA3FC9"/>
    <w:rsid w:val="00DB2CCB"/>
    <w:rsid w:val="00DB6F92"/>
    <w:rsid w:val="00DC6476"/>
    <w:rsid w:val="00DD1937"/>
    <w:rsid w:val="00DE6435"/>
    <w:rsid w:val="00E0651A"/>
    <w:rsid w:val="00E07C18"/>
    <w:rsid w:val="00E16170"/>
    <w:rsid w:val="00E342A3"/>
    <w:rsid w:val="00E3711D"/>
    <w:rsid w:val="00E540F6"/>
    <w:rsid w:val="00EA4133"/>
    <w:rsid w:val="00EB4E0A"/>
    <w:rsid w:val="00EF265F"/>
    <w:rsid w:val="00F00DE0"/>
    <w:rsid w:val="00F124B7"/>
    <w:rsid w:val="00F26725"/>
    <w:rsid w:val="00F3304F"/>
    <w:rsid w:val="00F50EDB"/>
    <w:rsid w:val="00F5453E"/>
    <w:rsid w:val="00F700EE"/>
    <w:rsid w:val="00F774F8"/>
    <w:rsid w:val="00F84B6B"/>
    <w:rsid w:val="00F852F1"/>
    <w:rsid w:val="00F96795"/>
    <w:rsid w:val="00FA0D01"/>
    <w:rsid w:val="00FB230C"/>
    <w:rsid w:val="00FB51DF"/>
    <w:rsid w:val="00FC3352"/>
    <w:rsid w:val="00FD7B7C"/>
    <w:rsid w:val="00FE1BA2"/>
    <w:rsid w:val="00FE5AB6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605332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605332"/>
    <w:rPr>
      <w:rFonts w:ascii="Symbol" w:hAnsi="Symbol"/>
    </w:rPr>
  </w:style>
  <w:style w:type="character" w:customStyle="1" w:styleId="WW8Num3z0">
    <w:name w:val="WW8Num3z0"/>
    <w:rsid w:val="00605332"/>
    <w:rPr>
      <w:rFonts w:ascii="Symbol" w:hAnsi="Symbol"/>
    </w:rPr>
  </w:style>
  <w:style w:type="character" w:customStyle="1" w:styleId="WW8Num3z1">
    <w:name w:val="WW8Num3z1"/>
    <w:rsid w:val="00605332"/>
    <w:rPr>
      <w:rFonts w:ascii="Courier New" w:hAnsi="Courier New" w:cs="Courier New"/>
    </w:rPr>
  </w:style>
  <w:style w:type="character" w:customStyle="1" w:styleId="WW8Num3z2">
    <w:name w:val="WW8Num3z2"/>
    <w:rsid w:val="00605332"/>
    <w:rPr>
      <w:rFonts w:ascii="Wingdings" w:hAnsi="Wingdings"/>
    </w:rPr>
  </w:style>
  <w:style w:type="character" w:customStyle="1" w:styleId="WW8Num4z0">
    <w:name w:val="WW8Num4z0"/>
    <w:rsid w:val="00605332"/>
    <w:rPr>
      <w:rFonts w:ascii="Symbol" w:hAnsi="Symbol"/>
    </w:rPr>
  </w:style>
  <w:style w:type="character" w:customStyle="1" w:styleId="WW8Num4z1">
    <w:name w:val="WW8Num4z1"/>
    <w:rsid w:val="00605332"/>
    <w:rPr>
      <w:rFonts w:ascii="Courier New" w:hAnsi="Courier New" w:cs="Courier New"/>
    </w:rPr>
  </w:style>
  <w:style w:type="character" w:customStyle="1" w:styleId="WW8Num4z2">
    <w:name w:val="WW8Num4z2"/>
    <w:rsid w:val="00605332"/>
    <w:rPr>
      <w:rFonts w:ascii="Wingdings" w:hAnsi="Wingdings"/>
    </w:rPr>
  </w:style>
  <w:style w:type="character" w:customStyle="1" w:styleId="WW8Num5z0">
    <w:name w:val="WW8Num5z0"/>
    <w:rsid w:val="00605332"/>
    <w:rPr>
      <w:rFonts w:ascii="Symbol" w:hAnsi="Symbol"/>
    </w:rPr>
  </w:style>
  <w:style w:type="character" w:customStyle="1" w:styleId="WW8Num5z1">
    <w:name w:val="WW8Num5z1"/>
    <w:rsid w:val="00605332"/>
    <w:rPr>
      <w:rFonts w:ascii="Courier New" w:hAnsi="Courier New" w:cs="Courier New"/>
    </w:rPr>
  </w:style>
  <w:style w:type="character" w:customStyle="1" w:styleId="WW8Num5z2">
    <w:name w:val="WW8Num5z2"/>
    <w:rsid w:val="00605332"/>
    <w:rPr>
      <w:rFonts w:ascii="Wingdings" w:hAnsi="Wingdings"/>
    </w:rPr>
  </w:style>
  <w:style w:type="character" w:customStyle="1" w:styleId="WW8Num7z0">
    <w:name w:val="WW8Num7z0"/>
    <w:rsid w:val="00605332"/>
    <w:rPr>
      <w:rFonts w:ascii="Symbol" w:hAnsi="Symbol"/>
    </w:rPr>
  </w:style>
  <w:style w:type="character" w:customStyle="1" w:styleId="WW8Num7z1">
    <w:name w:val="WW8Num7z1"/>
    <w:rsid w:val="00605332"/>
    <w:rPr>
      <w:rFonts w:ascii="Courier New" w:hAnsi="Courier New" w:cs="Courier New"/>
    </w:rPr>
  </w:style>
  <w:style w:type="character" w:customStyle="1" w:styleId="WW8Num7z2">
    <w:name w:val="WW8Num7z2"/>
    <w:rsid w:val="00605332"/>
    <w:rPr>
      <w:rFonts w:ascii="Wingdings" w:hAnsi="Wingdings"/>
    </w:rPr>
  </w:style>
  <w:style w:type="character" w:customStyle="1" w:styleId="WW8Num9z0">
    <w:name w:val="WW8Num9z0"/>
    <w:rsid w:val="00605332"/>
    <w:rPr>
      <w:rFonts w:ascii="Symbol" w:hAnsi="Symbol"/>
    </w:rPr>
  </w:style>
  <w:style w:type="character" w:customStyle="1" w:styleId="WW8Num9z1">
    <w:name w:val="WW8Num9z1"/>
    <w:rsid w:val="00605332"/>
    <w:rPr>
      <w:rFonts w:ascii="Courier New" w:hAnsi="Courier New" w:cs="Courier New"/>
    </w:rPr>
  </w:style>
  <w:style w:type="character" w:customStyle="1" w:styleId="WW8Num9z2">
    <w:name w:val="WW8Num9z2"/>
    <w:rsid w:val="00605332"/>
    <w:rPr>
      <w:rFonts w:ascii="Wingdings" w:hAnsi="Wingdings"/>
    </w:rPr>
  </w:style>
  <w:style w:type="character" w:customStyle="1" w:styleId="WW8Num10z0">
    <w:name w:val="WW8Num10z0"/>
    <w:rsid w:val="00605332"/>
    <w:rPr>
      <w:rFonts w:ascii="Symbol" w:hAnsi="Symbol"/>
    </w:rPr>
  </w:style>
  <w:style w:type="character" w:customStyle="1" w:styleId="WW8Num10z1">
    <w:name w:val="WW8Num10z1"/>
    <w:rsid w:val="00605332"/>
    <w:rPr>
      <w:rFonts w:ascii="Courier New" w:hAnsi="Courier New" w:cs="Courier New"/>
    </w:rPr>
  </w:style>
  <w:style w:type="character" w:customStyle="1" w:styleId="WW8Num10z2">
    <w:name w:val="WW8Num10z2"/>
    <w:rsid w:val="00605332"/>
    <w:rPr>
      <w:rFonts w:ascii="Wingdings" w:hAnsi="Wingdings"/>
    </w:rPr>
  </w:style>
  <w:style w:type="character" w:customStyle="1" w:styleId="WW8Num12z0">
    <w:name w:val="WW8Num12z0"/>
    <w:rsid w:val="00605332"/>
    <w:rPr>
      <w:rFonts w:ascii="Symbol" w:hAnsi="Symbol"/>
    </w:rPr>
  </w:style>
  <w:style w:type="character" w:customStyle="1" w:styleId="WW8Num12z1">
    <w:name w:val="WW8Num12z1"/>
    <w:rsid w:val="00605332"/>
    <w:rPr>
      <w:rFonts w:ascii="Courier New" w:hAnsi="Courier New" w:cs="Courier New"/>
    </w:rPr>
  </w:style>
  <w:style w:type="character" w:customStyle="1" w:styleId="WW8Num12z2">
    <w:name w:val="WW8Num12z2"/>
    <w:rsid w:val="00605332"/>
    <w:rPr>
      <w:rFonts w:ascii="Wingdings" w:hAnsi="Wingdings"/>
    </w:rPr>
  </w:style>
  <w:style w:type="character" w:customStyle="1" w:styleId="WW8Num14z0">
    <w:name w:val="WW8Num14z0"/>
    <w:rsid w:val="00605332"/>
    <w:rPr>
      <w:rFonts w:ascii="Symbol" w:hAnsi="Symbol"/>
    </w:rPr>
  </w:style>
  <w:style w:type="character" w:customStyle="1" w:styleId="WW8Num14z2">
    <w:name w:val="WW8Num14z2"/>
    <w:rsid w:val="00605332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605332"/>
    <w:rPr>
      <w:rFonts w:ascii="Courier New" w:hAnsi="Courier New" w:cs="Courier New"/>
    </w:rPr>
  </w:style>
  <w:style w:type="character" w:customStyle="1" w:styleId="WW8Num14z5">
    <w:name w:val="WW8Num14z5"/>
    <w:rsid w:val="00605332"/>
    <w:rPr>
      <w:rFonts w:ascii="Wingdings" w:hAnsi="Wingdings"/>
    </w:rPr>
  </w:style>
  <w:style w:type="character" w:customStyle="1" w:styleId="WW8Num15z0">
    <w:name w:val="WW8Num15z0"/>
    <w:rsid w:val="00605332"/>
    <w:rPr>
      <w:rFonts w:ascii="Symbol" w:hAnsi="Symbol"/>
    </w:rPr>
  </w:style>
  <w:style w:type="character" w:customStyle="1" w:styleId="WW8Num15z1">
    <w:name w:val="WW8Num15z1"/>
    <w:rsid w:val="00605332"/>
    <w:rPr>
      <w:rFonts w:ascii="Courier New" w:hAnsi="Courier New" w:cs="Courier New"/>
    </w:rPr>
  </w:style>
  <w:style w:type="character" w:customStyle="1" w:styleId="WW8Num15z2">
    <w:name w:val="WW8Num15z2"/>
    <w:rsid w:val="00605332"/>
    <w:rPr>
      <w:rFonts w:ascii="Wingdings" w:hAnsi="Wingdings"/>
    </w:rPr>
  </w:style>
  <w:style w:type="character" w:styleId="a3">
    <w:name w:val="Hyperlink"/>
    <w:rsid w:val="00605332"/>
    <w:rPr>
      <w:color w:val="0000FF"/>
      <w:u w:val="single"/>
    </w:rPr>
  </w:style>
  <w:style w:type="character" w:styleId="a4">
    <w:name w:val="FollowedHyperlink"/>
    <w:semiHidden/>
    <w:rsid w:val="00605332"/>
    <w:rPr>
      <w:color w:val="800080"/>
      <w:u w:val="single"/>
    </w:rPr>
  </w:style>
  <w:style w:type="paragraph" w:styleId="a5">
    <w:name w:val="header"/>
    <w:basedOn w:val="a"/>
    <w:next w:val="a6"/>
    <w:link w:val="a7"/>
    <w:rsid w:val="00605332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605332"/>
    <w:rPr>
      <w:rFonts w:ascii="Tahoma" w:hAnsi="Tahoma" w:cs="Tahoma"/>
      <w:sz w:val="22"/>
    </w:rPr>
  </w:style>
  <w:style w:type="paragraph" w:styleId="a9">
    <w:name w:val="List"/>
    <w:basedOn w:val="a6"/>
    <w:semiHidden/>
    <w:rsid w:val="00605332"/>
  </w:style>
  <w:style w:type="paragraph" w:styleId="aa">
    <w:name w:val="Signature"/>
    <w:basedOn w:val="a"/>
    <w:semiHidden/>
    <w:rsid w:val="00605332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605332"/>
    <w:pPr>
      <w:suppressLineNumbers/>
    </w:pPr>
    <w:rPr>
      <w:rFonts w:cs="Tahoma"/>
    </w:rPr>
  </w:style>
  <w:style w:type="paragraph" w:styleId="ab">
    <w:name w:val="footer"/>
    <w:basedOn w:val="a"/>
    <w:semiHidden/>
    <w:rsid w:val="00605332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605332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605332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605332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character" w:customStyle="1" w:styleId="a8">
    <w:name w:val="Основной текст Знак"/>
    <w:basedOn w:val="a0"/>
    <w:link w:val="a6"/>
    <w:rsid w:val="00D1082D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862A6-8749-4175-BF8D-AB717A55C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3028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30</cp:revision>
  <cp:lastPrinted>2014-03-04T10:12:00Z</cp:lastPrinted>
  <dcterms:created xsi:type="dcterms:W3CDTF">2014-03-05T07:52:00Z</dcterms:created>
  <dcterms:modified xsi:type="dcterms:W3CDTF">2018-10-10T10:26:00Z</dcterms:modified>
</cp:coreProperties>
</file>